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41" w:rsidRPr="008F2D41" w:rsidRDefault="008F2D41" w:rsidP="008F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F2D41">
        <w:rPr>
          <w:rFonts w:ascii="Arial" w:eastAsia="Times New Roman" w:hAnsi="Arial" w:cs="Arial"/>
          <w:b/>
          <w:color w:val="0000FF"/>
          <w:sz w:val="24"/>
          <w:szCs w:val="24"/>
        </w:rPr>
        <w:t>Giá trị xuất nhập khẩu dịch vụ </w:t>
      </w:r>
    </w:p>
    <w:tbl>
      <w:tblPr>
        <w:tblW w:w="9695" w:type="dxa"/>
        <w:jc w:val="center"/>
        <w:tblInd w:w="108" w:type="dxa"/>
        <w:tblLook w:val="04A0"/>
      </w:tblPr>
      <w:tblGrid>
        <w:gridCol w:w="383"/>
        <w:gridCol w:w="3736"/>
        <w:gridCol w:w="1396"/>
        <w:gridCol w:w="366"/>
        <w:gridCol w:w="1586"/>
        <w:gridCol w:w="366"/>
        <w:gridCol w:w="1889"/>
      </w:tblGrid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8F2D41" w:rsidRPr="008F2D41" w:rsidRDefault="008F2D41" w:rsidP="008F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8F2D41" w:rsidRPr="008F2D41" w:rsidRDefault="008F2D41" w:rsidP="008F2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8F2D4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Triệu USD</w:t>
            </w:r>
          </w:p>
        </w:tc>
      </w:tr>
      <w:tr w:rsidR="008F2D41" w:rsidRPr="008F2D41" w:rsidTr="008F2D41">
        <w:trPr>
          <w:trHeight w:val="600"/>
          <w:jc w:val="center"/>
        </w:trPr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41" w:rsidRPr="008F2D41" w:rsidRDefault="008F2D41" w:rsidP="008F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2011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41" w:rsidRPr="008F2D41" w:rsidRDefault="008F2D41" w:rsidP="008F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Sơ bộ</w:t>
            </w: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41" w:rsidRPr="008F2D41" w:rsidRDefault="008F2D41" w:rsidP="008F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D41" w:rsidRPr="008F2D41" w:rsidRDefault="008F2D41" w:rsidP="008F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I.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XUẤT KHẨU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8691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9620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10500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vận tải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2227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2190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Dịch vụ bưu chính, viễn thông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du lịch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5710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6850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7530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tài chính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bảo hiểm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Chính phủ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khác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282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II.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NHẬP KHẨU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11859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12520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13200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vận tải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8226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8715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9120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Dịch vụ bưu chính, viễn thông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du lịch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2050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tài chính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190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bảo hiểm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627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Chính phủ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khác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tabs>
                <w:tab w:val="left" w:pos="972"/>
              </w:tabs>
              <w:spacing w:after="0" w:line="240" w:lineRule="auto"/>
              <w:ind w:right="11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4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980</w:t>
            </w:r>
          </w:p>
        </w:tc>
      </w:tr>
      <w:tr w:rsidR="008F2D41" w:rsidRPr="008F2D41" w:rsidTr="008F2D41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1" w:rsidRPr="008F2D41" w:rsidRDefault="008F2D41" w:rsidP="008F2D4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D41" w:rsidRPr="008F2D41" w:rsidRDefault="008F2D41" w:rsidP="008F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F2D41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8F2D41" w:rsidRPr="008F2D41" w:rsidRDefault="008F2D41" w:rsidP="008F2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D41">
        <w:rPr>
          <w:rFonts w:ascii="Arial" w:eastAsia="Times New Roman" w:hAnsi="Arial" w:cs="Arial"/>
          <w:b/>
          <w:color w:val="0000FF"/>
          <w:sz w:val="2"/>
          <w:szCs w:val="2"/>
        </w:rPr>
        <w:t> </w:t>
      </w:r>
    </w:p>
    <w:p w:rsidR="008F2D41" w:rsidRPr="008F2D41" w:rsidRDefault="008F2D41" w:rsidP="008F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D4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F2D41"/>
    <w:rsid w:val="00417886"/>
    <w:rsid w:val="008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Home Unlimited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2013-12-24T02:50:00Z</dcterms:created>
  <dcterms:modified xsi:type="dcterms:W3CDTF">2013-12-24T02:50:00Z</dcterms:modified>
</cp:coreProperties>
</file>