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09" w:rsidRPr="00A74609" w:rsidRDefault="00A74609" w:rsidP="00A74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74609">
        <w:rPr>
          <w:rFonts w:ascii="Arial" w:eastAsia="Times New Roman" w:hAnsi="Arial" w:cs="Arial"/>
          <w:b/>
          <w:color w:val="0000FF"/>
          <w:sz w:val="24"/>
          <w:szCs w:val="24"/>
        </w:rPr>
        <w:t>Diện tích, sản lượng một số cây công nghiệp lâu năm</w:t>
      </w:r>
    </w:p>
    <w:p w:rsidR="00A74609" w:rsidRPr="00A74609" w:rsidRDefault="00A74609" w:rsidP="00A74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74609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A74609" w:rsidRPr="00A74609" w:rsidRDefault="00A74609" w:rsidP="00A74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74609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tbl>
      <w:tblPr>
        <w:tblW w:w="9060" w:type="dxa"/>
        <w:jc w:val="center"/>
        <w:tblInd w:w="108" w:type="dxa"/>
        <w:tblLook w:val="04A0"/>
      </w:tblPr>
      <w:tblGrid>
        <w:gridCol w:w="296"/>
        <w:gridCol w:w="3136"/>
        <w:gridCol w:w="1572"/>
        <w:gridCol w:w="1690"/>
        <w:gridCol w:w="2366"/>
      </w:tblGrid>
      <w:tr w:rsidR="00A74609" w:rsidRPr="00A74609" w:rsidTr="00A74609">
        <w:trPr>
          <w:trHeight w:val="525"/>
          <w:jc w:val="center"/>
        </w:trPr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 so</w:t>
            </w: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với năm 2012(%)</w:t>
            </w:r>
          </w:p>
        </w:tc>
      </w:tr>
      <w:tr w:rsidR="00A74609" w:rsidRPr="00A74609" w:rsidTr="00A74609">
        <w:trPr>
          <w:trHeight w:val="360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609" w:rsidRPr="00A74609" w:rsidRDefault="00A74609" w:rsidP="00A746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609" w:rsidRPr="00A74609" w:rsidRDefault="00A74609" w:rsidP="00A746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609" w:rsidRPr="00A74609" w:rsidRDefault="00A74609" w:rsidP="00A746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609" w:rsidRPr="00A74609" w:rsidRDefault="00A74609" w:rsidP="00A746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609" w:rsidRPr="00A74609" w:rsidRDefault="00A74609" w:rsidP="00A746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609" w:rsidRPr="00A74609" w:rsidTr="00A74609">
        <w:trPr>
          <w:trHeight w:val="360"/>
          <w:jc w:val="center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Diện tích gieo trồng </w:t>
            </w:r>
            <w:r w:rsidRPr="00A74609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(Nghìn ha)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609" w:rsidRPr="00A74609" w:rsidRDefault="00A74609" w:rsidP="00A746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609" w:rsidRPr="00A74609" w:rsidRDefault="00A74609" w:rsidP="00A746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609" w:rsidRPr="00A74609" w:rsidRDefault="00A74609" w:rsidP="00A746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609" w:rsidRPr="00A74609" w:rsidTr="00A74609">
        <w:trPr>
          <w:trHeight w:val="360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609" w:rsidRPr="00A74609" w:rsidRDefault="00A74609" w:rsidP="00A746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Chè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114,1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99,7</w:t>
            </w:r>
          </w:p>
        </w:tc>
      </w:tr>
      <w:tr w:rsidR="00A74609" w:rsidRPr="00A74609" w:rsidTr="00A74609">
        <w:trPr>
          <w:trHeight w:val="360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609" w:rsidRPr="00A74609" w:rsidRDefault="00A74609" w:rsidP="00A746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Cà phê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572,6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584,6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102,1</w:t>
            </w:r>
          </w:p>
        </w:tc>
      </w:tr>
      <w:tr w:rsidR="00A74609" w:rsidRPr="00A74609" w:rsidTr="00A74609">
        <w:trPr>
          <w:trHeight w:val="360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609" w:rsidRPr="00A74609" w:rsidRDefault="00A74609" w:rsidP="00A746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Cao su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510,0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545,6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107,0</w:t>
            </w:r>
          </w:p>
        </w:tc>
      </w:tr>
      <w:tr w:rsidR="00A74609" w:rsidRPr="00A74609" w:rsidTr="00A74609">
        <w:trPr>
          <w:trHeight w:val="360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609" w:rsidRPr="00A74609" w:rsidRDefault="00A74609" w:rsidP="00A746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Dừa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131,6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136,7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</w:t>
            </w:r>
          </w:p>
        </w:tc>
      </w:tr>
      <w:tr w:rsidR="00A74609" w:rsidRPr="00A74609" w:rsidTr="00A74609">
        <w:trPr>
          <w:trHeight w:val="360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609" w:rsidRPr="00A74609" w:rsidRDefault="00A74609" w:rsidP="00A746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Hồ tiêu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48,2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51,1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106,0</w:t>
            </w:r>
          </w:p>
        </w:tc>
      </w:tr>
      <w:tr w:rsidR="00A74609" w:rsidRPr="00A74609" w:rsidTr="00A74609">
        <w:trPr>
          <w:trHeight w:val="360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609" w:rsidRPr="00A74609" w:rsidRDefault="00A74609" w:rsidP="00A746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Điều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320,7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301,3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94,0</w:t>
            </w:r>
          </w:p>
        </w:tc>
      </w:tr>
      <w:tr w:rsidR="00A74609" w:rsidRPr="00A74609" w:rsidTr="00A74609">
        <w:trPr>
          <w:trHeight w:val="360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609" w:rsidRPr="00A74609" w:rsidRDefault="00A74609" w:rsidP="00A746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609" w:rsidRPr="00A74609" w:rsidRDefault="00A74609" w:rsidP="00A746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609" w:rsidRPr="00A74609" w:rsidTr="00A74609">
        <w:trPr>
          <w:trHeight w:val="360"/>
          <w:jc w:val="center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Sản lượng </w:t>
            </w:r>
            <w:r w:rsidRPr="00A74609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(Nghìn tấn)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609" w:rsidRPr="00A74609" w:rsidTr="00A74609">
        <w:trPr>
          <w:trHeight w:val="360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609" w:rsidRPr="00A74609" w:rsidRDefault="00A74609" w:rsidP="00A746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Chè (Búp tươi)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909,8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921,7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101,3</w:t>
            </w:r>
          </w:p>
        </w:tc>
      </w:tr>
      <w:tr w:rsidR="00A74609" w:rsidRPr="00A74609" w:rsidTr="00A74609">
        <w:trPr>
          <w:trHeight w:val="360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609" w:rsidRPr="00A74609" w:rsidRDefault="00A74609" w:rsidP="00A746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Cà phê (Nhân)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1260,4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1289,5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102,3</w:t>
            </w:r>
          </w:p>
        </w:tc>
      </w:tr>
      <w:tr w:rsidR="00A74609" w:rsidRPr="00A74609" w:rsidTr="00A74609">
        <w:trPr>
          <w:trHeight w:val="360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609" w:rsidRPr="00A74609" w:rsidRDefault="00A74609" w:rsidP="00A746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Cao su (Mủ khô)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877,1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949,1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108,2</w:t>
            </w:r>
          </w:p>
        </w:tc>
      </w:tr>
      <w:tr w:rsidR="00A74609" w:rsidRPr="00A74609" w:rsidTr="00A74609">
        <w:trPr>
          <w:trHeight w:val="360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609" w:rsidRPr="00A74609" w:rsidRDefault="00A74609" w:rsidP="00A746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Dừa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1272,7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1312,2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103,1</w:t>
            </w:r>
          </w:p>
        </w:tc>
      </w:tr>
      <w:tr w:rsidR="00A74609" w:rsidRPr="00A74609" w:rsidTr="00A74609">
        <w:trPr>
          <w:trHeight w:val="360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609" w:rsidRPr="00A74609" w:rsidRDefault="00A74609" w:rsidP="00A746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Hồ tiêu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122,1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105,3</w:t>
            </w:r>
          </w:p>
        </w:tc>
      </w:tr>
      <w:tr w:rsidR="00A74609" w:rsidRPr="00A74609" w:rsidTr="00A74609">
        <w:trPr>
          <w:trHeight w:val="360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609" w:rsidRPr="00A74609" w:rsidRDefault="00A74609" w:rsidP="00A746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Điều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312,5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277,7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88,9</w:t>
            </w:r>
          </w:p>
        </w:tc>
      </w:tr>
      <w:tr w:rsidR="00A74609" w:rsidRPr="00A74609" w:rsidTr="00A74609">
        <w:trPr>
          <w:trHeight w:val="360"/>
          <w:jc w:val="center"/>
        </w:trPr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4609" w:rsidRPr="00A74609" w:rsidRDefault="00A74609" w:rsidP="00A7460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A74609" w:rsidRPr="00A74609" w:rsidRDefault="00A74609" w:rsidP="00A74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74609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417886" w:rsidRDefault="00417886"/>
    <w:sectPr w:rsidR="00417886" w:rsidSect="0041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74609"/>
    <w:rsid w:val="00417886"/>
    <w:rsid w:val="00A7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Home Unlimited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2013-12-24T02:41:00Z</dcterms:created>
  <dcterms:modified xsi:type="dcterms:W3CDTF">2013-12-24T02:42:00Z</dcterms:modified>
</cp:coreProperties>
</file>