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03" w:rsidRPr="002D0003" w:rsidRDefault="002D0003" w:rsidP="002D0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0003">
        <w:rPr>
          <w:rFonts w:ascii="Arial" w:eastAsia="Times New Roman" w:hAnsi="Arial" w:cs="Arial"/>
          <w:b/>
          <w:color w:val="0000FF"/>
          <w:sz w:val="24"/>
          <w:szCs w:val="24"/>
        </w:rPr>
        <w:t>Hàng hóa xuất khẩu</w:t>
      </w:r>
    </w:p>
    <w:tbl>
      <w:tblPr>
        <w:tblW w:w="13814" w:type="dxa"/>
        <w:jc w:val="center"/>
        <w:tblInd w:w="93" w:type="dxa"/>
        <w:tblLook w:val="04A0"/>
      </w:tblPr>
      <w:tblGrid>
        <w:gridCol w:w="272"/>
        <w:gridCol w:w="3482"/>
        <w:gridCol w:w="967"/>
        <w:gridCol w:w="1426"/>
        <w:gridCol w:w="272"/>
        <w:gridCol w:w="993"/>
        <w:gridCol w:w="1259"/>
        <w:gridCol w:w="272"/>
        <w:gridCol w:w="921"/>
        <w:gridCol w:w="1493"/>
        <w:gridCol w:w="272"/>
        <w:gridCol w:w="952"/>
        <w:gridCol w:w="1233"/>
      </w:tblGrid>
      <w:tr w:rsidR="002D0003" w:rsidRPr="002D0003" w:rsidTr="002D0003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2D0003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tấn, triệu USD</w:t>
            </w:r>
          </w:p>
        </w:tc>
      </w:tr>
      <w:tr w:rsidR="002D0003" w:rsidRPr="002D0003" w:rsidTr="002D0003">
        <w:trPr>
          <w:trHeight w:val="375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8</w:t>
            </w: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9</w:t>
            </w: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9 tháng</w:t>
            </w: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 tháng năm</w:t>
            </w: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2013 so với cùng</w:t>
            </w: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2012 (%)</w:t>
            </w:r>
          </w:p>
        </w:tc>
      </w:tr>
      <w:tr w:rsidR="002D0003" w:rsidRPr="002D0003" w:rsidTr="002D0003">
        <w:trPr>
          <w:trHeight w:val="480"/>
          <w:jc w:val="center"/>
        </w:trPr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003" w:rsidRPr="002D0003" w:rsidTr="002D0003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003" w:rsidRPr="002D0003" w:rsidRDefault="002D0003" w:rsidP="002D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</w:tr>
      <w:tr w:rsidR="002D0003" w:rsidRPr="002D0003" w:rsidTr="002D0003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003" w:rsidRPr="002D0003" w:rsidTr="002D0003">
        <w:trPr>
          <w:trHeight w:val="360"/>
          <w:jc w:val="center"/>
        </w:trPr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TRỊ GIÁ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11923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11300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96463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115,7</w:t>
            </w:r>
          </w:p>
        </w:tc>
      </w:tr>
      <w:tr w:rsidR="002D0003" w:rsidRPr="002D0003" w:rsidTr="002D0003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kinh tế trong nước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3991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3806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32514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104,4</w:t>
            </w:r>
          </w:p>
        </w:tc>
      </w:tr>
      <w:tr w:rsidR="002D0003" w:rsidRPr="002D0003" w:rsidTr="002D0003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có vốn đầu tư NN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7932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7494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63949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122,4</w:t>
            </w:r>
          </w:p>
        </w:tc>
      </w:tr>
      <w:tr w:rsidR="002D0003" w:rsidRPr="002D0003" w:rsidTr="002D0003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Dầu thô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95,4</w:t>
            </w:r>
          </w:p>
        </w:tc>
      </w:tr>
      <w:tr w:rsidR="002D0003" w:rsidRPr="002D0003" w:rsidTr="002D0003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Hàng hoá khác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58449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127,0</w:t>
            </w:r>
          </w:p>
        </w:tc>
      </w:tr>
      <w:tr w:rsidR="002D0003" w:rsidRPr="002D0003" w:rsidTr="002D0003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003" w:rsidRPr="002D0003" w:rsidTr="002D0003">
        <w:trPr>
          <w:trHeight w:val="360"/>
          <w:jc w:val="center"/>
        </w:trPr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MÆt hµng chñ yÕu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Thủy sản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124,5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điều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Cà phê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78,1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Chè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tiêu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118,0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Gạo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5476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85,4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Sắn và sản phẩm của sắn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2472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71,7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77,6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đá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9022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74,7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Dầu thô 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6359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88,2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Xăng dầu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67,0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63,1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Hóa chất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125,9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hóa chất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chất dẻo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112,6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83,9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Túi xách, ví, va li, mũ, ô dù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125,1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mây tre, cói, thảm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gỗ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113,8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dệt, may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118,0</w:t>
            </w:r>
          </w:p>
        </w:tc>
      </w:tr>
      <w:tr w:rsidR="002D0003" w:rsidRPr="002D0003" w:rsidTr="002D0003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Giày dép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116,3</w:t>
            </w:r>
          </w:p>
        </w:tc>
      </w:tr>
      <w:tr w:rsidR="002D0003" w:rsidRPr="002D0003" w:rsidTr="002D000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gốm sứ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</w:tr>
      <w:tr w:rsidR="002D0003" w:rsidRPr="002D0003" w:rsidTr="002D000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Đá quý, KL quý và sản phẩm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114,7</w:t>
            </w:r>
          </w:p>
        </w:tc>
      </w:tr>
      <w:tr w:rsidR="002D0003" w:rsidRPr="002D0003" w:rsidTr="002D000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 thép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116,3</w:t>
            </w:r>
          </w:p>
        </w:tc>
      </w:tr>
      <w:tr w:rsidR="002D0003" w:rsidRPr="002D0003" w:rsidTr="002D000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 và linh kiện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145,3</w:t>
            </w:r>
          </w:p>
        </w:tc>
      </w:tr>
      <w:tr w:rsidR="002D0003" w:rsidRPr="002D0003" w:rsidTr="002D000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các loại và linh kiện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175,5</w:t>
            </w:r>
          </w:p>
        </w:tc>
      </w:tr>
      <w:tr w:rsidR="002D0003" w:rsidRPr="002D0003" w:rsidTr="002D000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móc, thiết bị, DC, PT khác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</w:t>
            </w:r>
          </w:p>
        </w:tc>
      </w:tr>
      <w:tr w:rsidR="002D0003" w:rsidRPr="002D0003" w:rsidTr="002D000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Dây điện và cáp điện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</w:tr>
      <w:tr w:rsidR="002D0003" w:rsidRPr="002D0003" w:rsidTr="002D000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và phụ tùng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3867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113,7</w:t>
            </w:r>
          </w:p>
        </w:tc>
      </w:tr>
      <w:tr w:rsidR="002D0003" w:rsidRPr="002D0003" w:rsidTr="002D0003">
        <w:trPr>
          <w:trHeight w:val="285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003" w:rsidRPr="002D0003" w:rsidRDefault="002D0003" w:rsidP="002D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00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2D0003" w:rsidRPr="002D0003" w:rsidRDefault="002D0003" w:rsidP="002D0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0003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F90ABF" w:rsidRDefault="00F90ABF"/>
    <w:sectPr w:rsidR="00F90ABF" w:rsidSect="002D00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D0003"/>
    <w:rsid w:val="002D0003"/>
    <w:rsid w:val="00F9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>Home Unlimited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2013-09-28T04:00:00Z</dcterms:created>
  <dcterms:modified xsi:type="dcterms:W3CDTF">2013-09-28T04:00:00Z</dcterms:modified>
</cp:coreProperties>
</file>